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49" w:rsidRDefault="004C7B49" w:rsidP="00324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52A">
        <w:rPr>
          <w:rFonts w:ascii="Times New Roman" w:hAnsi="Times New Roman" w:cs="Times New Roman"/>
          <w:b/>
          <w:bCs/>
          <w:sz w:val="24"/>
          <w:szCs w:val="24"/>
        </w:rPr>
        <w:t xml:space="preserve">Előterjesztés </w:t>
      </w:r>
    </w:p>
    <w:p w:rsidR="0094752A" w:rsidRPr="0094752A" w:rsidRDefault="0094752A" w:rsidP="00324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B49" w:rsidRPr="0094752A" w:rsidRDefault="004C7B49" w:rsidP="00986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752A">
        <w:rPr>
          <w:rFonts w:ascii="Times New Roman" w:hAnsi="Times New Roman" w:cs="Times New Roman"/>
          <w:b/>
          <w:bCs/>
          <w:sz w:val="24"/>
          <w:szCs w:val="24"/>
        </w:rPr>
        <w:t xml:space="preserve">Tárgy: </w:t>
      </w:r>
      <w:r w:rsidR="00267D06">
        <w:rPr>
          <w:rFonts w:ascii="Times New Roman" w:hAnsi="Times New Roman" w:cs="Times New Roman"/>
          <w:b/>
          <w:bCs/>
          <w:sz w:val="24"/>
          <w:szCs w:val="24"/>
        </w:rPr>
        <w:t>Lesence Völgye</w:t>
      </w:r>
      <w:r w:rsidR="0094752A" w:rsidRPr="0094752A">
        <w:rPr>
          <w:rFonts w:ascii="Times New Roman" w:hAnsi="Times New Roman" w:cs="Times New Roman"/>
          <w:b/>
          <w:bCs/>
          <w:sz w:val="24"/>
          <w:szCs w:val="24"/>
        </w:rPr>
        <w:t xml:space="preserve"> Általános Iskola szakmai alapdokumentumának módosítása</w:t>
      </w:r>
    </w:p>
    <w:p w:rsidR="004C7B49" w:rsidRPr="0094752A" w:rsidRDefault="004C7B49" w:rsidP="00986C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752A" w:rsidRPr="0094752A" w:rsidRDefault="004C7B49" w:rsidP="009475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752A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:rsidR="0094752A" w:rsidRPr="0094752A" w:rsidRDefault="0094752A" w:rsidP="0094752A">
      <w:pPr>
        <w:spacing w:after="0"/>
        <w:rPr>
          <w:b/>
          <w:bCs/>
          <w:sz w:val="24"/>
          <w:szCs w:val="24"/>
        </w:rPr>
      </w:pPr>
    </w:p>
    <w:p w:rsidR="0094752A" w:rsidRPr="0094752A" w:rsidRDefault="0094752A" w:rsidP="00D6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2A">
        <w:rPr>
          <w:rFonts w:ascii="Times New Roman" w:hAnsi="Times New Roman" w:cs="Times New Roman"/>
          <w:bCs/>
          <w:sz w:val="24"/>
          <w:szCs w:val="24"/>
        </w:rPr>
        <w:t xml:space="preserve">A Balatonfüredi Tankerületi Központ a </w:t>
      </w:r>
      <w:r w:rsidR="00267D06">
        <w:rPr>
          <w:rFonts w:ascii="Times New Roman" w:hAnsi="Times New Roman" w:cs="Times New Roman"/>
          <w:bCs/>
          <w:sz w:val="24"/>
          <w:szCs w:val="24"/>
        </w:rPr>
        <w:t>Lesence Völgye</w:t>
      </w:r>
      <w:r w:rsidRPr="0094752A">
        <w:rPr>
          <w:rFonts w:ascii="Times New Roman" w:hAnsi="Times New Roman" w:cs="Times New Roman"/>
          <w:bCs/>
          <w:sz w:val="24"/>
          <w:szCs w:val="24"/>
        </w:rPr>
        <w:t xml:space="preserve"> Általános Iskola átszervezését tervezi a mellékletben csatolt szakmai alapdokumentum alapján.</w:t>
      </w:r>
    </w:p>
    <w:p w:rsidR="0094752A" w:rsidRDefault="0094752A" w:rsidP="009475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52A" w:rsidRPr="0094752A" w:rsidRDefault="0094752A" w:rsidP="0094752A">
      <w:pPr>
        <w:jc w:val="both"/>
        <w:rPr>
          <w:rFonts w:ascii="Times New Roman" w:hAnsi="Times New Roman" w:cs="Times New Roman"/>
          <w:sz w:val="24"/>
          <w:szCs w:val="24"/>
        </w:rPr>
      </w:pPr>
      <w:r w:rsidRPr="0094752A">
        <w:rPr>
          <w:rFonts w:ascii="Times New Roman" w:hAnsi="Times New Roman" w:cs="Times New Roman"/>
          <w:sz w:val="24"/>
          <w:szCs w:val="24"/>
        </w:rPr>
        <w:t xml:space="preserve">A nemzeti köznevelésről szóló 2011. évi CXC. törvény (továbbiakban </w:t>
      </w:r>
      <w:proofErr w:type="spellStart"/>
      <w:r w:rsidRPr="0094752A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94752A">
        <w:rPr>
          <w:rFonts w:ascii="Times New Roman" w:hAnsi="Times New Roman" w:cs="Times New Roman"/>
          <w:sz w:val="24"/>
          <w:szCs w:val="24"/>
        </w:rPr>
        <w:t>.) 84. § (7) bekezdésben foglaltaknak megfelelően a Balatonfüredi Tankerületi Központ által fenntartott köznevelési intézmények esetében az oktatásért felelős miniszter legkésőbb az intézkedés tervezett végrehajtása éve májusának utolsó munkanapjáig hozhat döntést a nevelési –oktatási intézmény átszervezésével kapcsolatban.</w:t>
      </w:r>
    </w:p>
    <w:p w:rsidR="0094752A" w:rsidRPr="0094752A" w:rsidRDefault="0094752A" w:rsidP="0094752A">
      <w:pPr>
        <w:jc w:val="both"/>
        <w:rPr>
          <w:rFonts w:ascii="Times New Roman" w:hAnsi="Times New Roman" w:cs="Times New Roman"/>
          <w:sz w:val="24"/>
          <w:szCs w:val="24"/>
        </w:rPr>
      </w:pPr>
      <w:r w:rsidRPr="0094752A">
        <w:rPr>
          <w:rFonts w:ascii="Times New Roman" w:hAnsi="Times New Roman" w:cs="Times New Roman"/>
          <w:sz w:val="24"/>
          <w:szCs w:val="24"/>
        </w:rPr>
        <w:t>A döntés meghozatalához szükséges véleményezési eljárást a Balatonfüredi Tankerületi Központ folytatja le, majd felterjeszti a döntéshozó számára.</w:t>
      </w:r>
    </w:p>
    <w:p w:rsidR="004C7B49" w:rsidRPr="0094752A" w:rsidRDefault="0094752A" w:rsidP="009475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52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94752A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94752A">
        <w:rPr>
          <w:rFonts w:ascii="Times New Roman" w:hAnsi="Times New Roman" w:cs="Times New Roman"/>
          <w:sz w:val="24"/>
          <w:szCs w:val="24"/>
        </w:rPr>
        <w:t>. 83.§ (4) bekezdés alapján a fenntartó az átszervezéssel kapcsolatban kikéri a vagyonkezelésében levő ingatlan tulajdonos önkormányzatának véleményét.</w:t>
      </w:r>
    </w:p>
    <w:p w:rsidR="001174CE" w:rsidRDefault="0094752A" w:rsidP="009475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52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67D06">
        <w:rPr>
          <w:rFonts w:ascii="Times New Roman" w:hAnsi="Times New Roman" w:cs="Times New Roman"/>
          <w:bCs/>
          <w:sz w:val="24"/>
          <w:szCs w:val="24"/>
        </w:rPr>
        <w:t>Lesence Völgye</w:t>
      </w:r>
      <w:r w:rsidRPr="0094752A">
        <w:rPr>
          <w:rFonts w:ascii="Times New Roman" w:hAnsi="Times New Roman" w:cs="Times New Roman"/>
          <w:bCs/>
          <w:sz w:val="24"/>
          <w:szCs w:val="24"/>
        </w:rPr>
        <w:t xml:space="preserve"> Általános Iskola szakmai</w:t>
      </w:r>
      <w:r w:rsidR="00D61EF8">
        <w:rPr>
          <w:rFonts w:ascii="Times New Roman" w:hAnsi="Times New Roman" w:cs="Times New Roman"/>
          <w:bCs/>
          <w:sz w:val="24"/>
          <w:szCs w:val="24"/>
        </w:rPr>
        <w:t xml:space="preserve"> alapdokumentumának módosítását, a</w:t>
      </w:r>
      <w:r w:rsidR="00D61EF8" w:rsidRPr="00D61EF8">
        <w:rPr>
          <w:rFonts w:ascii="Times New Roman" w:hAnsi="Times New Roman" w:cs="Times New Roman"/>
          <w:bCs/>
          <w:sz w:val="24"/>
          <w:szCs w:val="24"/>
        </w:rPr>
        <w:t xml:space="preserve">z integráltan nevelhető </w:t>
      </w:r>
      <w:r w:rsidR="00D61EF8" w:rsidRPr="001174CE">
        <w:rPr>
          <w:rFonts w:ascii="Times New Roman" w:hAnsi="Times New Roman" w:cs="Times New Roman"/>
          <w:bCs/>
          <w:i/>
          <w:sz w:val="24"/>
          <w:szCs w:val="24"/>
        </w:rPr>
        <w:t>autizmus spektrum zavarral küzdő</w:t>
      </w:r>
      <w:r w:rsidR="00D61EF8">
        <w:rPr>
          <w:rFonts w:ascii="Times New Roman" w:hAnsi="Times New Roman" w:cs="Times New Roman"/>
          <w:bCs/>
          <w:sz w:val="24"/>
          <w:szCs w:val="24"/>
        </w:rPr>
        <w:t xml:space="preserve"> tanulók </w:t>
      </w:r>
      <w:r w:rsidR="00D61EF8" w:rsidRPr="00D61EF8">
        <w:rPr>
          <w:rFonts w:ascii="Times New Roman" w:hAnsi="Times New Roman" w:cs="Times New Roman"/>
          <w:bCs/>
          <w:sz w:val="24"/>
          <w:szCs w:val="24"/>
        </w:rPr>
        <w:t>ellátásnak megszervezés</w:t>
      </w:r>
      <w:r w:rsidR="00D61EF8">
        <w:rPr>
          <w:rFonts w:ascii="Times New Roman" w:hAnsi="Times New Roman" w:cs="Times New Roman"/>
          <w:bCs/>
          <w:sz w:val="24"/>
          <w:szCs w:val="24"/>
        </w:rPr>
        <w:t>ét</w:t>
      </w:r>
      <w:r w:rsidR="00D61EF8" w:rsidRPr="00D61EF8">
        <w:rPr>
          <w:rFonts w:ascii="Times New Roman" w:hAnsi="Times New Roman" w:cs="Times New Roman"/>
          <w:bCs/>
          <w:sz w:val="24"/>
          <w:szCs w:val="24"/>
        </w:rPr>
        <w:t xml:space="preserve"> az intézményben</w:t>
      </w:r>
      <w:r w:rsidR="00D61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4CE">
        <w:rPr>
          <w:rFonts w:ascii="Times New Roman" w:hAnsi="Times New Roman" w:cs="Times New Roman"/>
          <w:bCs/>
          <w:sz w:val="24"/>
          <w:szCs w:val="24"/>
        </w:rPr>
        <w:t>az alábbiak indokolják:</w:t>
      </w:r>
    </w:p>
    <w:p w:rsidR="001174CE" w:rsidRPr="00747A59" w:rsidRDefault="001174CE" w:rsidP="001174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A59">
        <w:rPr>
          <w:rFonts w:ascii="Times New Roman" w:hAnsi="Times New Roman" w:cs="Times New Roman"/>
          <w:bCs/>
          <w:sz w:val="24"/>
          <w:szCs w:val="24"/>
        </w:rPr>
        <w:t xml:space="preserve">Az intézmény felvételi körzetében folyamatosan emelkedik az integráltan nevelhető és oktatható sajátos nevelési igényű tanulók létszáma. A létszámnövekedés az ellátandó fogyatékosság típus bővülésével is együtt jár. </w:t>
      </w:r>
    </w:p>
    <w:p w:rsidR="001174CE" w:rsidRDefault="001174CE" w:rsidP="001174CE">
      <w:pPr>
        <w:spacing w:after="0"/>
        <w:rPr>
          <w:rFonts w:ascii="Times New Roman" w:hAnsi="Times New Roman" w:cs="Times New Roman"/>
          <w:bCs/>
          <w:sz w:val="20"/>
          <w:szCs w:val="20"/>
          <w:lang w:eastAsia="hu-HU"/>
        </w:rPr>
      </w:pPr>
    </w:p>
    <w:p w:rsidR="00267D06" w:rsidRDefault="00267D06" w:rsidP="001174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  <w:lang w:eastAsia="hu-HU"/>
        </w:rPr>
        <w:t>A Veszprém Megyei Pedagógiai Szakszolgálat Tanulási Képességet Vizsgáló, Beszédvizsgáló Szakértői és Rehabilitációs Bizottsága levélben fordult a Balatonfüredi Tankerületi Központhoz egy sajátos nevelési igényű</w:t>
      </w:r>
      <w:r w:rsidR="002D15FD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autizmus zavarral élő gyermek ügyében. A gyermek a 2020/2021. tanévtől a Lesence Völgye Általános Iskolában kezdené meg tanulmányait. A feladatellátás előfeltétele, hogy a Lesence Völgye Általános Iskola szakmai alapdokumentuma tartalmazza az integráltan nevelhető autizmus zavarral </w:t>
      </w:r>
      <w:r w:rsidR="00083729">
        <w:rPr>
          <w:rFonts w:ascii="Times New Roman" w:hAnsi="Times New Roman" w:cs="Times New Roman"/>
          <w:bCs/>
          <w:sz w:val="24"/>
          <w:szCs w:val="24"/>
          <w:lang w:eastAsia="hu-HU"/>
        </w:rPr>
        <w:t>küzdő</w:t>
      </w:r>
      <w:r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tanulók nevelését-oktatását.</w:t>
      </w:r>
    </w:p>
    <w:p w:rsidR="00267D06" w:rsidRDefault="00267D06" w:rsidP="001174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</w:p>
    <w:p w:rsidR="001174CE" w:rsidRPr="00747A59" w:rsidRDefault="00267D06" w:rsidP="001174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Az intézményben a tárgyi feltételek már biztosítottak az integráltan nevelhető-oktatható sajátos nevelési igényű tanulók ellátásához. 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>A pedagógiai célú habilitációs, rehabilitációs foglalkozások megtartása az utazó gyógypedagógusi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és konduktori 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>hálózat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ban tevékenykedő gyógypedagógusok 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bevonásával 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>valósul</w:t>
      </w:r>
      <w:r w:rsidR="000B64E3">
        <w:rPr>
          <w:rFonts w:ascii="Times New Roman" w:hAnsi="Times New Roman" w:cs="Times New Roman"/>
          <w:bCs/>
          <w:sz w:val="24"/>
          <w:szCs w:val="24"/>
          <w:lang w:eastAsia="hu-HU"/>
        </w:rPr>
        <w:t>hat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meg. </w:t>
      </w:r>
      <w:r w:rsidR="000B64E3">
        <w:rPr>
          <w:rFonts w:ascii="Times New Roman" w:hAnsi="Times New Roman" w:cs="Times New Roman"/>
          <w:bCs/>
          <w:sz w:val="24"/>
          <w:szCs w:val="24"/>
          <w:lang w:eastAsia="hu-HU"/>
        </w:rPr>
        <w:t>A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>z átszervezés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sel 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az intézményben 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betöltött pedagógus álláshelyek 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>szám</w:t>
      </w:r>
      <w:r w:rsidR="001174CE">
        <w:rPr>
          <w:rFonts w:ascii="Times New Roman" w:hAnsi="Times New Roman" w:cs="Times New Roman"/>
          <w:bCs/>
          <w:sz w:val="24"/>
          <w:szCs w:val="24"/>
          <w:lang w:eastAsia="hu-HU"/>
        </w:rPr>
        <w:t>a nem módosul</w:t>
      </w:r>
      <w:r w:rsidR="001174CE" w:rsidRPr="00747A59">
        <w:rPr>
          <w:rFonts w:ascii="Times New Roman" w:hAnsi="Times New Roman" w:cs="Times New Roman"/>
          <w:bCs/>
          <w:sz w:val="24"/>
          <w:szCs w:val="24"/>
          <w:lang w:eastAsia="hu-HU"/>
        </w:rPr>
        <w:t>.</w:t>
      </w:r>
      <w:r w:rsidR="0097634B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A nevelő-oktató munkát az intézményben pedagógiai asszisztens segíti, támogatja.</w:t>
      </w:r>
    </w:p>
    <w:p w:rsidR="001174CE" w:rsidRDefault="001174CE" w:rsidP="00D61EF8">
      <w:pPr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</w:p>
    <w:p w:rsidR="004C7B49" w:rsidRPr="0094752A" w:rsidRDefault="0094752A" w:rsidP="00D61EF8">
      <w:pPr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94752A">
        <w:rPr>
          <w:rFonts w:ascii="Times New Roman" w:hAnsi="Times New Roman" w:cs="Times New Roman"/>
          <w:bCs/>
          <w:sz w:val="24"/>
          <w:szCs w:val="24"/>
          <w:lang w:eastAsia="hu-HU"/>
        </w:rPr>
        <w:t>A módosításokkal kiegészített</w:t>
      </w:r>
      <w:r w:rsidR="00F67125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(módosítások kiemelve)</w:t>
      </w:r>
      <w:r w:rsidRPr="0094752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szakmai alapdokumentum az előterjesztés mellékletét képezi. </w:t>
      </w:r>
    </w:p>
    <w:p w:rsidR="0094752A" w:rsidRPr="0094752A" w:rsidRDefault="0094752A" w:rsidP="003244ED">
      <w:pPr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94752A">
        <w:rPr>
          <w:rFonts w:ascii="Times New Roman" w:hAnsi="Times New Roman" w:cs="Times New Roman"/>
          <w:bCs/>
          <w:sz w:val="24"/>
          <w:szCs w:val="24"/>
          <w:lang w:eastAsia="hu-HU"/>
        </w:rPr>
        <w:t>Kérem a tisztelt Képviselő-testületet a módosított szakmai alapdokumentum elfogadására.</w:t>
      </w:r>
    </w:p>
    <w:p w:rsidR="004C7B49" w:rsidRDefault="004C7B49" w:rsidP="00D678DB">
      <w:pPr>
        <w:jc w:val="both"/>
        <w:rPr>
          <w:sz w:val="24"/>
          <w:szCs w:val="24"/>
        </w:rPr>
      </w:pPr>
    </w:p>
    <w:p w:rsidR="0094752A" w:rsidRPr="0094752A" w:rsidRDefault="0094752A" w:rsidP="00D678DB">
      <w:pPr>
        <w:jc w:val="both"/>
        <w:rPr>
          <w:rFonts w:ascii="Times New Roman" w:hAnsi="Times New Roman" w:cs="Times New Roman"/>
          <w:sz w:val="24"/>
          <w:szCs w:val="24"/>
        </w:rPr>
      </w:pPr>
      <w:r w:rsidRPr="0094752A">
        <w:rPr>
          <w:rFonts w:ascii="Times New Roman" w:hAnsi="Times New Roman" w:cs="Times New Roman"/>
          <w:sz w:val="24"/>
          <w:szCs w:val="24"/>
        </w:rPr>
        <w:t>Balatonfüred, 20</w:t>
      </w:r>
      <w:r w:rsidR="000B64E3">
        <w:rPr>
          <w:rFonts w:ascii="Times New Roman" w:hAnsi="Times New Roman" w:cs="Times New Roman"/>
          <w:sz w:val="24"/>
          <w:szCs w:val="24"/>
        </w:rPr>
        <w:t>20</w:t>
      </w:r>
      <w:r w:rsidRPr="0094752A">
        <w:rPr>
          <w:rFonts w:ascii="Times New Roman" w:hAnsi="Times New Roman" w:cs="Times New Roman"/>
          <w:sz w:val="24"/>
          <w:szCs w:val="24"/>
        </w:rPr>
        <w:t xml:space="preserve">. </w:t>
      </w:r>
      <w:r w:rsidR="00E34867">
        <w:rPr>
          <w:rFonts w:ascii="Times New Roman" w:hAnsi="Times New Roman" w:cs="Times New Roman"/>
          <w:sz w:val="24"/>
          <w:szCs w:val="24"/>
        </w:rPr>
        <w:t>február</w:t>
      </w:r>
      <w:bookmarkStart w:id="0" w:name="_GoBack"/>
      <w:bookmarkEnd w:id="0"/>
    </w:p>
    <w:sectPr w:rsidR="0094752A" w:rsidRPr="0094752A" w:rsidSect="000B64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516"/>
    <w:multiLevelType w:val="hybridMultilevel"/>
    <w:tmpl w:val="20C8D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CA1"/>
    <w:multiLevelType w:val="hybridMultilevel"/>
    <w:tmpl w:val="20C8D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2280"/>
    <w:multiLevelType w:val="hybridMultilevel"/>
    <w:tmpl w:val="20C8D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3216E"/>
    <w:multiLevelType w:val="hybridMultilevel"/>
    <w:tmpl w:val="7584C254"/>
    <w:lvl w:ilvl="0" w:tplc="2F149F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C53307"/>
    <w:multiLevelType w:val="hybridMultilevel"/>
    <w:tmpl w:val="20C8D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ED"/>
    <w:rsid w:val="00042B87"/>
    <w:rsid w:val="00083729"/>
    <w:rsid w:val="000B64E3"/>
    <w:rsid w:val="000D01ED"/>
    <w:rsid w:val="000E7B2B"/>
    <w:rsid w:val="001174CE"/>
    <w:rsid w:val="00162680"/>
    <w:rsid w:val="00176974"/>
    <w:rsid w:val="00191976"/>
    <w:rsid w:val="0019347B"/>
    <w:rsid w:val="001C4F77"/>
    <w:rsid w:val="00267D06"/>
    <w:rsid w:val="00271F19"/>
    <w:rsid w:val="00291AE4"/>
    <w:rsid w:val="00293860"/>
    <w:rsid w:val="002D15FD"/>
    <w:rsid w:val="002F6E75"/>
    <w:rsid w:val="003244ED"/>
    <w:rsid w:val="00362AD9"/>
    <w:rsid w:val="003F573B"/>
    <w:rsid w:val="00404642"/>
    <w:rsid w:val="0041658C"/>
    <w:rsid w:val="00453DF9"/>
    <w:rsid w:val="004C7B49"/>
    <w:rsid w:val="0051714A"/>
    <w:rsid w:val="005B173E"/>
    <w:rsid w:val="00626D73"/>
    <w:rsid w:val="0068232F"/>
    <w:rsid w:val="006937B8"/>
    <w:rsid w:val="00726B5A"/>
    <w:rsid w:val="00726F78"/>
    <w:rsid w:val="007B644C"/>
    <w:rsid w:val="007C0965"/>
    <w:rsid w:val="008C4078"/>
    <w:rsid w:val="008D7AA8"/>
    <w:rsid w:val="008F284B"/>
    <w:rsid w:val="00903D5A"/>
    <w:rsid w:val="0094752A"/>
    <w:rsid w:val="0097634B"/>
    <w:rsid w:val="00986C4C"/>
    <w:rsid w:val="00A17E0C"/>
    <w:rsid w:val="00A44891"/>
    <w:rsid w:val="00AB5269"/>
    <w:rsid w:val="00AC3033"/>
    <w:rsid w:val="00B65CC5"/>
    <w:rsid w:val="00BE2B40"/>
    <w:rsid w:val="00C019DC"/>
    <w:rsid w:val="00C15DE2"/>
    <w:rsid w:val="00C74F80"/>
    <w:rsid w:val="00C90B94"/>
    <w:rsid w:val="00D03F6F"/>
    <w:rsid w:val="00D2074D"/>
    <w:rsid w:val="00D22D38"/>
    <w:rsid w:val="00D30A7B"/>
    <w:rsid w:val="00D35F60"/>
    <w:rsid w:val="00D45A13"/>
    <w:rsid w:val="00D61EF8"/>
    <w:rsid w:val="00D678DB"/>
    <w:rsid w:val="00D75BFE"/>
    <w:rsid w:val="00DE4E34"/>
    <w:rsid w:val="00E34867"/>
    <w:rsid w:val="00E4622F"/>
    <w:rsid w:val="00E63EC0"/>
    <w:rsid w:val="00EF03AA"/>
    <w:rsid w:val="00EF6382"/>
    <w:rsid w:val="00F623D4"/>
    <w:rsid w:val="00F67125"/>
    <w:rsid w:val="00F96F4F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2680"/>
    <w:pPr>
      <w:spacing w:after="160" w:line="259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26B5A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Cmsor2">
    <w:name w:val="heading 2"/>
    <w:basedOn w:val="Norml"/>
    <w:link w:val="Cmsor2Char"/>
    <w:uiPriority w:val="99"/>
    <w:qFormat/>
    <w:rsid w:val="00F96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26B5A"/>
    <w:rPr>
      <w:rFonts w:ascii="Calibri Light" w:hAnsi="Calibri Light" w:cs="Calibri Light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F96F4F"/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99"/>
    <w:qFormat/>
    <w:rsid w:val="003244ED"/>
    <w:pPr>
      <w:ind w:left="720"/>
    </w:pPr>
  </w:style>
  <w:style w:type="paragraph" w:styleId="NormlWeb">
    <w:name w:val="Normal (Web)"/>
    <w:basedOn w:val="Norml"/>
    <w:uiPriority w:val="99"/>
    <w:semiHidden/>
    <w:rsid w:val="003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rsid w:val="003244ED"/>
    <w:rPr>
      <w:color w:val="0000FF"/>
      <w:u w:val="single"/>
    </w:rPr>
  </w:style>
  <w:style w:type="character" w:customStyle="1" w:styleId="Norml1">
    <w:name w:val="Normál1"/>
    <w:basedOn w:val="Bekezdsalapbettpusa"/>
    <w:uiPriority w:val="99"/>
    <w:rsid w:val="00F96F4F"/>
  </w:style>
  <w:style w:type="character" w:customStyle="1" w:styleId="felkover">
    <w:name w:val="felkover"/>
    <w:basedOn w:val="Bekezdsalapbettpusa"/>
    <w:uiPriority w:val="99"/>
    <w:rsid w:val="00F96F4F"/>
  </w:style>
  <w:style w:type="table" w:styleId="Rcsostblzat">
    <w:name w:val="Table Grid"/>
    <w:basedOn w:val="Normltblzat"/>
    <w:uiPriority w:val="99"/>
    <w:rsid w:val="00AB52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2680"/>
    <w:pPr>
      <w:spacing w:after="160" w:line="259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26B5A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Cmsor2">
    <w:name w:val="heading 2"/>
    <w:basedOn w:val="Norml"/>
    <w:link w:val="Cmsor2Char"/>
    <w:uiPriority w:val="99"/>
    <w:qFormat/>
    <w:rsid w:val="00F96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26B5A"/>
    <w:rPr>
      <w:rFonts w:ascii="Calibri Light" w:hAnsi="Calibri Light" w:cs="Calibri Light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F96F4F"/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99"/>
    <w:qFormat/>
    <w:rsid w:val="003244ED"/>
    <w:pPr>
      <w:ind w:left="720"/>
    </w:pPr>
  </w:style>
  <w:style w:type="paragraph" w:styleId="NormlWeb">
    <w:name w:val="Normal (Web)"/>
    <w:basedOn w:val="Norml"/>
    <w:uiPriority w:val="99"/>
    <w:semiHidden/>
    <w:rsid w:val="003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rsid w:val="003244ED"/>
    <w:rPr>
      <w:color w:val="0000FF"/>
      <w:u w:val="single"/>
    </w:rPr>
  </w:style>
  <w:style w:type="character" w:customStyle="1" w:styleId="Norml1">
    <w:name w:val="Normál1"/>
    <w:basedOn w:val="Bekezdsalapbettpusa"/>
    <w:uiPriority w:val="99"/>
    <w:rsid w:val="00F96F4F"/>
  </w:style>
  <w:style w:type="character" w:customStyle="1" w:styleId="felkover">
    <w:name w:val="felkover"/>
    <w:basedOn w:val="Bekezdsalapbettpusa"/>
    <w:uiPriority w:val="99"/>
    <w:rsid w:val="00F96F4F"/>
  </w:style>
  <w:style w:type="table" w:styleId="Rcsostblzat">
    <w:name w:val="Table Grid"/>
    <w:basedOn w:val="Normltblzat"/>
    <w:uiPriority w:val="99"/>
    <w:rsid w:val="00AB52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Klebelsberg Intézményfenntartó Központ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Ágnes</dc:creator>
  <cp:lastModifiedBy>Szűcs Attila</cp:lastModifiedBy>
  <cp:revision>7</cp:revision>
  <dcterms:created xsi:type="dcterms:W3CDTF">2020-02-11T07:53:00Z</dcterms:created>
  <dcterms:modified xsi:type="dcterms:W3CDTF">2020-02-11T10:56:00Z</dcterms:modified>
</cp:coreProperties>
</file>